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DE" w:rsidRDefault="00883771" w:rsidP="00883771">
      <w:pPr>
        <w:jc w:val="center"/>
      </w:pPr>
      <w:r w:rsidRPr="00883771">
        <w:rPr>
          <w:noProof/>
        </w:rPr>
        <w:drawing>
          <wp:inline distT="0" distB="0" distL="0" distR="0">
            <wp:extent cx="8639175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557" cy="74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1" w:rsidRDefault="00883771" w:rsidP="007A01C7"/>
    <w:p w:rsidR="00883771" w:rsidRPr="00883771" w:rsidRDefault="00883771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883771">
        <w:rPr>
          <w:rFonts w:ascii="Times New Roman" w:hAnsi="Times New Roman" w:cs="Times New Roman"/>
          <w:sz w:val="36"/>
          <w:szCs w:val="36"/>
        </w:rPr>
        <w:t xml:space="preserve">Názov projektu : </w:t>
      </w:r>
      <w:r w:rsidRPr="00883771">
        <w:rPr>
          <w:rFonts w:ascii="Times New Roman" w:hAnsi="Times New Roman" w:cs="Times New Roman"/>
          <w:sz w:val="36"/>
          <w:szCs w:val="36"/>
        </w:rPr>
        <w:tab/>
      </w:r>
      <w:r w:rsidRPr="00883771">
        <w:rPr>
          <w:rFonts w:ascii="Times New Roman,Bold" w:hAnsi="Times New Roman,Bold" w:cs="Times New Roman,Bold"/>
          <w:b/>
          <w:bCs/>
          <w:sz w:val="36"/>
          <w:szCs w:val="36"/>
        </w:rPr>
        <w:t>Intenzifikácia MŠ Sačurov vytvorením dvoch tried, rekonštrukciou a nadstavbou hospodárskeho pavilóna</w:t>
      </w:r>
    </w:p>
    <w:p w:rsidR="00883771" w:rsidRPr="00883771" w:rsidRDefault="00883771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83771" w:rsidRDefault="00883771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3771">
        <w:rPr>
          <w:rFonts w:ascii="Times New Roman" w:hAnsi="Times New Roman" w:cs="Times New Roman"/>
          <w:sz w:val="36"/>
          <w:szCs w:val="36"/>
        </w:rPr>
        <w:t xml:space="preserve">Trvanie projektu: </w:t>
      </w:r>
      <w:r w:rsidRPr="00883771">
        <w:rPr>
          <w:rFonts w:ascii="Times New Roman" w:hAnsi="Times New Roman" w:cs="Times New Roman"/>
          <w:sz w:val="36"/>
          <w:szCs w:val="36"/>
        </w:rPr>
        <w:tab/>
      </w:r>
      <w:r w:rsidR="009E6A29">
        <w:rPr>
          <w:rFonts w:ascii="Times New Roman" w:hAnsi="Times New Roman" w:cs="Times New Roman"/>
          <w:b/>
          <w:sz w:val="36"/>
          <w:szCs w:val="36"/>
        </w:rPr>
        <w:t>05/2017 do 06/2018</w:t>
      </w:r>
    </w:p>
    <w:p w:rsidR="007A01C7" w:rsidRDefault="007A01C7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3771" w:rsidRDefault="007A01C7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A01C7">
        <w:rPr>
          <w:rFonts w:ascii="Times New Roman" w:hAnsi="Times New Roman" w:cs="Times New Roman"/>
          <w:sz w:val="36"/>
          <w:szCs w:val="36"/>
        </w:rPr>
        <w:t xml:space="preserve">Celkové náklady na projekt: </w:t>
      </w:r>
      <w:r w:rsidRPr="007A01C7">
        <w:rPr>
          <w:rFonts w:ascii="Times New Roman" w:hAnsi="Times New Roman" w:cs="Times New Roman"/>
          <w:b/>
          <w:sz w:val="36"/>
          <w:szCs w:val="36"/>
        </w:rPr>
        <w:t>493 497,29</w:t>
      </w:r>
      <w:r>
        <w:rPr>
          <w:rFonts w:ascii="Times New Roman" w:hAnsi="Times New Roman" w:cs="Times New Roman"/>
          <w:b/>
          <w:sz w:val="36"/>
          <w:szCs w:val="36"/>
        </w:rPr>
        <w:t>€</w:t>
      </w:r>
    </w:p>
    <w:p w:rsidR="007A01C7" w:rsidRPr="007A01C7" w:rsidRDefault="007A01C7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3771" w:rsidRPr="007A01C7" w:rsidRDefault="00883771" w:rsidP="00883771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Výška poskytnutého finančného príspevku: </w:t>
      </w:r>
      <w:r w:rsidR="007A01C7" w:rsidRPr="007A01C7">
        <w:rPr>
          <w:rFonts w:ascii="Times New Roman" w:hAnsi="Times New Roman" w:cs="Times New Roman"/>
          <w:b/>
          <w:sz w:val="36"/>
          <w:szCs w:val="36"/>
        </w:rPr>
        <w:t>468 822,43</w:t>
      </w:r>
      <w:r w:rsidR="007A01C7">
        <w:rPr>
          <w:rFonts w:ascii="Times New Roman" w:hAnsi="Times New Roman" w:cs="Times New Roman"/>
          <w:b/>
          <w:sz w:val="36"/>
          <w:szCs w:val="36"/>
        </w:rPr>
        <w:t>€</w:t>
      </w:r>
    </w:p>
    <w:p w:rsidR="00883771" w:rsidRDefault="00883771" w:rsidP="00883771">
      <w:pPr>
        <w:jc w:val="center"/>
      </w:pPr>
    </w:p>
    <w:p w:rsidR="00883771" w:rsidRDefault="00883771" w:rsidP="00883771">
      <w:pPr>
        <w:pStyle w:val="Default"/>
      </w:pPr>
    </w:p>
    <w:p w:rsidR="00883771" w:rsidRDefault="00883771" w:rsidP="007A01C7">
      <w:pPr>
        <w:pStyle w:val="Default"/>
        <w:jc w:val="both"/>
        <w:rPr>
          <w:b/>
          <w:bCs/>
          <w:i/>
          <w:iCs/>
          <w:sz w:val="40"/>
          <w:szCs w:val="40"/>
        </w:rPr>
      </w:pPr>
      <w:r w:rsidRPr="00883771">
        <w:rPr>
          <w:b/>
          <w:bCs/>
          <w:i/>
          <w:iCs/>
          <w:sz w:val="40"/>
          <w:szCs w:val="40"/>
        </w:rPr>
        <w:t>„Tento projekt sa realizuje vďaka podpore z Európskeho sociálneho fondu a Európskeho fondu regionálneho rozvoja v rámci Operačného programu Ľudské</w:t>
      </w:r>
      <w:r>
        <w:rPr>
          <w:b/>
          <w:bCs/>
          <w:i/>
          <w:iCs/>
          <w:sz w:val="40"/>
          <w:szCs w:val="40"/>
        </w:rPr>
        <w:t xml:space="preserve"> zdroje“</w:t>
      </w:r>
      <w:r w:rsidRPr="00883771">
        <w:rPr>
          <w:b/>
          <w:bCs/>
          <w:i/>
          <w:iCs/>
          <w:sz w:val="40"/>
          <w:szCs w:val="40"/>
        </w:rPr>
        <w:t xml:space="preserve"> </w:t>
      </w:r>
    </w:p>
    <w:p w:rsidR="007A01C7" w:rsidRPr="007A01C7" w:rsidRDefault="007A01C7" w:rsidP="007A01C7">
      <w:pPr>
        <w:pStyle w:val="Default"/>
        <w:jc w:val="both"/>
        <w:rPr>
          <w:sz w:val="40"/>
          <w:szCs w:val="40"/>
        </w:rPr>
      </w:pPr>
    </w:p>
    <w:p w:rsidR="002B3F95" w:rsidRDefault="00883771" w:rsidP="007A01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Poskytovateľ pomoci:</w:t>
      </w:r>
      <w:r w:rsidR="007A01C7">
        <w:rPr>
          <w:sz w:val="22"/>
          <w:szCs w:val="22"/>
        </w:rPr>
        <w:tab/>
      </w:r>
    </w:p>
    <w:p w:rsidR="00883771" w:rsidRPr="007A01C7" w:rsidRDefault="00883771" w:rsidP="007A01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5" w:history="1">
        <w:r w:rsidRPr="00701791">
          <w:rPr>
            <w:rStyle w:val="Hyperlink"/>
            <w:sz w:val="22"/>
            <w:szCs w:val="22"/>
          </w:rPr>
          <w:t>www.esf.gov.sk</w:t>
        </w:r>
      </w:hyperlink>
      <w:r>
        <w:rPr>
          <w:sz w:val="22"/>
          <w:szCs w:val="22"/>
        </w:rPr>
        <w:t>,</w:t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2B3F95">
        <w:rPr>
          <w:sz w:val="22"/>
          <w:szCs w:val="22"/>
        </w:rPr>
        <w:tab/>
      </w:r>
      <w:r w:rsidR="007A01C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83771">
        <w:rPr>
          <w:rStyle w:val="Hyperlink"/>
          <w:sz w:val="22"/>
          <w:szCs w:val="22"/>
        </w:rPr>
        <w:t>www.minv.sk</w:t>
      </w:r>
      <w:r>
        <w:rPr>
          <w:sz w:val="22"/>
          <w:szCs w:val="22"/>
        </w:rPr>
        <w:t xml:space="preserve"> </w:t>
      </w:r>
    </w:p>
    <w:sectPr w:rsidR="00883771" w:rsidRPr="007A01C7" w:rsidSect="00883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3771"/>
    <w:rsid w:val="002B3F95"/>
    <w:rsid w:val="006156DE"/>
    <w:rsid w:val="007A01C7"/>
    <w:rsid w:val="00883771"/>
    <w:rsid w:val="009E6A29"/>
    <w:rsid w:val="00D4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f.gov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</dc:creator>
  <cp:keywords/>
  <dc:description/>
  <cp:lastModifiedBy>kaspa</cp:lastModifiedBy>
  <cp:revision>4</cp:revision>
  <dcterms:created xsi:type="dcterms:W3CDTF">2017-05-11T06:29:00Z</dcterms:created>
  <dcterms:modified xsi:type="dcterms:W3CDTF">2018-05-16T11:54:00Z</dcterms:modified>
</cp:coreProperties>
</file>